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4B" w:rsidRPr="0083231E" w:rsidRDefault="0058244B" w:rsidP="0058244B">
      <w:pPr>
        <w:jc w:val="center"/>
      </w:pPr>
      <w:r w:rsidRPr="0083231E">
        <w:t>Ханты-Мансийский автономный округ – Югра</w:t>
      </w:r>
    </w:p>
    <w:p w:rsidR="0058244B" w:rsidRPr="0083231E" w:rsidRDefault="0058244B" w:rsidP="0058244B">
      <w:pPr>
        <w:jc w:val="center"/>
      </w:pPr>
      <w:r w:rsidRPr="0083231E">
        <w:t>Ханты-Мансийский  район</w:t>
      </w:r>
    </w:p>
    <w:p w:rsidR="0058244B" w:rsidRPr="0083231E" w:rsidRDefault="0058244B" w:rsidP="0058244B">
      <w:pPr>
        <w:jc w:val="center"/>
      </w:pPr>
    </w:p>
    <w:p w:rsidR="0058244B" w:rsidRPr="0083231E" w:rsidRDefault="0058244B" w:rsidP="0058244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58244B" w:rsidRPr="0083231E" w:rsidRDefault="0058244B" w:rsidP="0058244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58244B" w:rsidRPr="0083231E" w:rsidRDefault="0058244B" w:rsidP="0058244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58244B" w:rsidRPr="0083231E" w:rsidRDefault="0058244B" w:rsidP="0058244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>АДМИНИСТРАЦИЯ СЕЛЬСКОГО ПОСЕЛЕНИЯ</w:t>
      </w:r>
    </w:p>
    <w:p w:rsidR="0058244B" w:rsidRPr="0083231E" w:rsidRDefault="0058244B" w:rsidP="0058244B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58244B" w:rsidRPr="006532B6" w:rsidRDefault="0058244B" w:rsidP="0058244B">
      <w:pPr>
        <w:jc w:val="center"/>
        <w:rPr>
          <w:b/>
          <w:sz w:val="36"/>
          <w:szCs w:val="36"/>
        </w:rPr>
      </w:pPr>
    </w:p>
    <w:p w:rsidR="0058244B" w:rsidRPr="006532B6" w:rsidRDefault="0058244B" w:rsidP="0058244B">
      <w:pPr>
        <w:rPr>
          <w:sz w:val="28"/>
          <w:szCs w:val="28"/>
        </w:rPr>
      </w:pPr>
      <w:r w:rsidRPr="0058244B">
        <w:rPr>
          <w:sz w:val="28"/>
          <w:szCs w:val="28"/>
        </w:rPr>
        <w:t>от</w:t>
      </w:r>
      <w:r>
        <w:rPr>
          <w:sz w:val="28"/>
          <w:szCs w:val="28"/>
        </w:rPr>
        <w:t xml:space="preserve"> 28</w:t>
      </w:r>
      <w:r w:rsidRPr="0058244B">
        <w:rPr>
          <w:sz w:val="28"/>
          <w:szCs w:val="28"/>
        </w:rPr>
        <w:t>.08.2023                                                                                                    №</w:t>
      </w:r>
      <w:r>
        <w:rPr>
          <w:sz w:val="28"/>
          <w:szCs w:val="28"/>
        </w:rPr>
        <w:t xml:space="preserve"> 44</w:t>
      </w:r>
    </w:p>
    <w:p w:rsidR="0058244B" w:rsidRDefault="0058244B" w:rsidP="0058244B">
      <w:pPr>
        <w:rPr>
          <w:sz w:val="28"/>
          <w:szCs w:val="28"/>
        </w:rPr>
      </w:pPr>
      <w:r>
        <w:rPr>
          <w:sz w:val="28"/>
          <w:szCs w:val="28"/>
        </w:rPr>
        <w:t>п. Красноленинский</w:t>
      </w:r>
    </w:p>
    <w:p w:rsidR="00600F4C" w:rsidRDefault="00600F4C" w:rsidP="0058244B">
      <w:pPr>
        <w:rPr>
          <w:kern w:val="24"/>
          <w:sz w:val="28"/>
          <w:szCs w:val="28"/>
        </w:rPr>
      </w:pPr>
    </w:p>
    <w:p w:rsidR="0058244B" w:rsidRPr="0058244B" w:rsidRDefault="0058244B" w:rsidP="0058244B">
      <w:pPr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>Об утверждении</w:t>
      </w:r>
    </w:p>
    <w:p w:rsidR="0058244B" w:rsidRPr="0058244B" w:rsidRDefault="0058244B" w:rsidP="0058244B">
      <w:pPr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 xml:space="preserve">регламента реализации полномочий </w:t>
      </w:r>
    </w:p>
    <w:p w:rsidR="0058244B" w:rsidRPr="0058244B" w:rsidRDefault="0058244B" w:rsidP="0058244B">
      <w:pPr>
        <w:tabs>
          <w:tab w:val="left" w:pos="4500"/>
        </w:tabs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>администратора доходов бюджета</w:t>
      </w:r>
    </w:p>
    <w:p w:rsidR="0058244B" w:rsidRPr="0058244B" w:rsidRDefault="0058244B" w:rsidP="0058244B">
      <w:pPr>
        <w:tabs>
          <w:tab w:val="left" w:pos="4500"/>
        </w:tabs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 xml:space="preserve">по взысканию дебиторской задолженности </w:t>
      </w:r>
      <w:proofErr w:type="gramStart"/>
      <w:r w:rsidRPr="0058244B">
        <w:rPr>
          <w:kern w:val="24"/>
          <w:sz w:val="28"/>
          <w:szCs w:val="28"/>
        </w:rPr>
        <w:t>по</w:t>
      </w:r>
      <w:proofErr w:type="gramEnd"/>
      <w:r w:rsidRPr="0058244B">
        <w:rPr>
          <w:kern w:val="24"/>
          <w:sz w:val="28"/>
          <w:szCs w:val="28"/>
        </w:rPr>
        <w:t xml:space="preserve"> </w:t>
      </w:r>
      <w:bookmarkStart w:id="0" w:name="_GoBack"/>
      <w:bookmarkEnd w:id="0"/>
    </w:p>
    <w:p w:rsidR="0058244B" w:rsidRPr="0058244B" w:rsidRDefault="0058244B" w:rsidP="0058244B">
      <w:pPr>
        <w:tabs>
          <w:tab w:val="left" w:pos="4500"/>
        </w:tabs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>платежам в бюджет, пеням и штрафам по ним</w:t>
      </w:r>
    </w:p>
    <w:p w:rsidR="0058244B" w:rsidRPr="0058244B" w:rsidRDefault="0058244B" w:rsidP="0058244B">
      <w:pPr>
        <w:tabs>
          <w:tab w:val="left" w:pos="4500"/>
        </w:tabs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>в администрации сельского  поселения Красноленинский</w:t>
      </w:r>
    </w:p>
    <w:p w:rsidR="0058244B" w:rsidRPr="0058244B" w:rsidRDefault="0058244B" w:rsidP="0058244B">
      <w:pPr>
        <w:rPr>
          <w:kern w:val="24"/>
        </w:rPr>
      </w:pPr>
    </w:p>
    <w:p w:rsidR="0058244B" w:rsidRPr="0058244B" w:rsidRDefault="0058244B" w:rsidP="0058244B">
      <w:pPr>
        <w:rPr>
          <w:kern w:val="24"/>
        </w:rPr>
      </w:pPr>
    </w:p>
    <w:p w:rsidR="0058244B" w:rsidRPr="0058244B" w:rsidRDefault="0058244B" w:rsidP="0058244B">
      <w:pPr>
        <w:tabs>
          <w:tab w:val="left" w:pos="720"/>
          <w:tab w:val="left" w:pos="4500"/>
        </w:tabs>
        <w:jc w:val="both"/>
        <w:rPr>
          <w:kern w:val="24"/>
          <w:sz w:val="22"/>
          <w:szCs w:val="22"/>
        </w:rPr>
      </w:pPr>
      <w:r w:rsidRPr="0058244B">
        <w:rPr>
          <w:kern w:val="24"/>
          <w:sz w:val="28"/>
          <w:szCs w:val="28"/>
        </w:rPr>
        <w:t xml:space="preserve">         </w:t>
      </w:r>
      <w:proofErr w:type="gramStart"/>
      <w:r w:rsidRPr="0058244B">
        <w:rPr>
          <w:kern w:val="24"/>
          <w:sz w:val="28"/>
          <w:szCs w:val="28"/>
        </w:rPr>
        <w:t>В соответствии приказом Министерства финансов Российской федерации от 18.11.2022 № 172-н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полномочий главного администратора доходов бюджета по взысканию дебиторской задолженности по платежам в бюджет, пеням и штрафам по ним, руководствуясь статьей 3 Устава Сельского</w:t>
      </w:r>
      <w:proofErr w:type="gramEnd"/>
      <w:r w:rsidRPr="0058244B">
        <w:rPr>
          <w:kern w:val="24"/>
          <w:sz w:val="28"/>
          <w:szCs w:val="28"/>
        </w:rPr>
        <w:t xml:space="preserve">  поселения Красноленинский: </w:t>
      </w:r>
    </w:p>
    <w:p w:rsidR="0058244B" w:rsidRPr="0058244B" w:rsidRDefault="0058244B" w:rsidP="0058244B">
      <w:pPr>
        <w:numPr>
          <w:ilvl w:val="0"/>
          <w:numId w:val="1"/>
        </w:numPr>
        <w:tabs>
          <w:tab w:val="left" w:pos="720"/>
        </w:tabs>
        <w:jc w:val="both"/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 xml:space="preserve">Утвердить Регламент </w:t>
      </w:r>
      <w:proofErr w:type="gramStart"/>
      <w:r w:rsidRPr="0058244B">
        <w:rPr>
          <w:kern w:val="24"/>
          <w:sz w:val="28"/>
          <w:szCs w:val="28"/>
        </w:rPr>
        <w:t>реализации полномочий администратора доходов бюджета</w:t>
      </w:r>
      <w:proofErr w:type="gramEnd"/>
      <w:r w:rsidRPr="0058244B">
        <w:rPr>
          <w:kern w:val="24"/>
          <w:sz w:val="28"/>
          <w:szCs w:val="28"/>
        </w:rPr>
        <w:t xml:space="preserve"> по взысканию дебиторской задолженности по платежам в бюджет, пеням и штрафам по ним в администрации сельского поселения Красноленинский.</w:t>
      </w:r>
    </w:p>
    <w:p w:rsidR="0058244B" w:rsidRPr="0058244B" w:rsidRDefault="0058244B" w:rsidP="0058244B">
      <w:pPr>
        <w:numPr>
          <w:ilvl w:val="0"/>
          <w:numId w:val="1"/>
        </w:numPr>
        <w:tabs>
          <w:tab w:val="left" w:pos="720"/>
        </w:tabs>
        <w:jc w:val="both"/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 xml:space="preserve">Настоящее постановление вступает в силу </w:t>
      </w:r>
      <w:proofErr w:type="gramStart"/>
      <w:r w:rsidRPr="0058244B">
        <w:rPr>
          <w:kern w:val="24"/>
          <w:sz w:val="28"/>
          <w:szCs w:val="28"/>
        </w:rPr>
        <w:t>с даты подписания</w:t>
      </w:r>
      <w:proofErr w:type="gramEnd"/>
      <w:r w:rsidRPr="0058244B">
        <w:rPr>
          <w:kern w:val="24"/>
          <w:sz w:val="28"/>
          <w:szCs w:val="28"/>
        </w:rPr>
        <w:t>.</w:t>
      </w:r>
    </w:p>
    <w:p w:rsidR="0058244B" w:rsidRPr="0058244B" w:rsidRDefault="0058244B" w:rsidP="0058244B">
      <w:pPr>
        <w:numPr>
          <w:ilvl w:val="0"/>
          <w:numId w:val="1"/>
        </w:numPr>
        <w:tabs>
          <w:tab w:val="left" w:pos="720"/>
        </w:tabs>
        <w:jc w:val="both"/>
        <w:rPr>
          <w:kern w:val="24"/>
          <w:sz w:val="28"/>
          <w:szCs w:val="28"/>
        </w:rPr>
      </w:pPr>
      <w:proofErr w:type="gramStart"/>
      <w:r w:rsidRPr="0058244B">
        <w:rPr>
          <w:kern w:val="24"/>
          <w:sz w:val="28"/>
          <w:szCs w:val="28"/>
        </w:rPr>
        <w:t>Контроль за</w:t>
      </w:r>
      <w:proofErr w:type="gramEnd"/>
      <w:r w:rsidRPr="0058244B">
        <w:rPr>
          <w:kern w:val="24"/>
          <w:sz w:val="28"/>
          <w:szCs w:val="28"/>
        </w:rPr>
        <w:t xml:space="preserve"> выполнением настоящего распоряжения </w:t>
      </w:r>
      <w:r w:rsidRPr="0058244B">
        <w:rPr>
          <w:color w:val="000000"/>
          <w:sz w:val="28"/>
          <w:szCs w:val="28"/>
        </w:rPr>
        <w:t>оставляю за собой</w:t>
      </w:r>
    </w:p>
    <w:p w:rsidR="0058244B" w:rsidRPr="0058244B" w:rsidRDefault="0058244B" w:rsidP="0058244B">
      <w:pPr>
        <w:rPr>
          <w:sz w:val="28"/>
          <w:szCs w:val="28"/>
        </w:rPr>
      </w:pPr>
    </w:p>
    <w:p w:rsidR="0058244B" w:rsidRPr="0058244B" w:rsidRDefault="0058244B" w:rsidP="0058244B">
      <w:pPr>
        <w:rPr>
          <w:sz w:val="28"/>
          <w:szCs w:val="28"/>
        </w:rPr>
      </w:pPr>
    </w:p>
    <w:p w:rsidR="0058244B" w:rsidRDefault="0058244B" w:rsidP="0058244B">
      <w:pPr>
        <w:rPr>
          <w:sz w:val="28"/>
          <w:szCs w:val="28"/>
        </w:rPr>
      </w:pPr>
    </w:p>
    <w:p w:rsidR="0058244B" w:rsidRDefault="0058244B" w:rsidP="0058244B">
      <w:pPr>
        <w:rPr>
          <w:sz w:val="28"/>
          <w:szCs w:val="28"/>
        </w:rPr>
      </w:pPr>
    </w:p>
    <w:p w:rsidR="0058244B" w:rsidRDefault="0058244B" w:rsidP="0058244B">
      <w:pPr>
        <w:rPr>
          <w:sz w:val="28"/>
          <w:szCs w:val="28"/>
        </w:rPr>
      </w:pPr>
    </w:p>
    <w:p w:rsidR="0058244B" w:rsidRDefault="0058244B" w:rsidP="0058244B">
      <w:pPr>
        <w:rPr>
          <w:sz w:val="28"/>
          <w:szCs w:val="28"/>
        </w:rPr>
      </w:pPr>
    </w:p>
    <w:p w:rsidR="0058244B" w:rsidRDefault="0058244B" w:rsidP="0058244B">
      <w:pPr>
        <w:rPr>
          <w:sz w:val="28"/>
          <w:szCs w:val="28"/>
        </w:rPr>
      </w:pPr>
    </w:p>
    <w:p w:rsidR="0058244B" w:rsidRPr="0058244B" w:rsidRDefault="0058244B" w:rsidP="0058244B">
      <w:pPr>
        <w:rPr>
          <w:sz w:val="28"/>
          <w:szCs w:val="28"/>
        </w:rPr>
      </w:pPr>
      <w:r w:rsidRPr="0058244B">
        <w:rPr>
          <w:sz w:val="28"/>
          <w:szCs w:val="28"/>
        </w:rPr>
        <w:t xml:space="preserve">Глава </w:t>
      </w:r>
    </w:p>
    <w:p w:rsidR="0058244B" w:rsidRPr="0058244B" w:rsidRDefault="0058244B" w:rsidP="0058244B">
      <w:pPr>
        <w:rPr>
          <w:sz w:val="28"/>
          <w:szCs w:val="28"/>
        </w:rPr>
      </w:pPr>
      <w:r w:rsidRPr="0058244B">
        <w:rPr>
          <w:sz w:val="28"/>
          <w:szCs w:val="28"/>
        </w:rPr>
        <w:t xml:space="preserve">Сельского  поселения Красноленинский                             </w:t>
      </w:r>
      <w:proofErr w:type="spellStart"/>
      <w:r w:rsidRPr="0058244B">
        <w:rPr>
          <w:sz w:val="28"/>
          <w:szCs w:val="28"/>
        </w:rPr>
        <w:t>О.Б.Шаманова</w:t>
      </w:r>
      <w:proofErr w:type="spellEnd"/>
    </w:p>
    <w:p w:rsidR="0058244B" w:rsidRPr="0058244B" w:rsidRDefault="0058244B" w:rsidP="0058244B">
      <w:pPr>
        <w:rPr>
          <w:sz w:val="28"/>
          <w:szCs w:val="28"/>
        </w:rPr>
      </w:pPr>
      <w:r w:rsidRPr="0058244B">
        <w:rPr>
          <w:sz w:val="28"/>
          <w:szCs w:val="28"/>
        </w:rPr>
        <w:t xml:space="preserve">                                                 </w:t>
      </w:r>
    </w:p>
    <w:p w:rsidR="0058244B" w:rsidRPr="0058244B" w:rsidRDefault="0058244B" w:rsidP="0058244B">
      <w:pPr>
        <w:rPr>
          <w:sz w:val="28"/>
          <w:szCs w:val="28"/>
        </w:rPr>
      </w:pPr>
    </w:p>
    <w:p w:rsidR="0058244B" w:rsidRPr="0058244B" w:rsidRDefault="0058244B" w:rsidP="0058244B">
      <w:pPr>
        <w:rPr>
          <w:sz w:val="28"/>
          <w:szCs w:val="28"/>
        </w:rPr>
      </w:pPr>
      <w:r w:rsidRPr="0058244B">
        <w:rPr>
          <w:sz w:val="28"/>
          <w:szCs w:val="28"/>
        </w:rPr>
        <w:br w:type="page"/>
      </w:r>
    </w:p>
    <w:p w:rsidR="0058244B" w:rsidRPr="0058244B" w:rsidRDefault="0058244B" w:rsidP="0058244B">
      <w:pPr>
        <w:ind w:left="5387"/>
        <w:jc w:val="center"/>
        <w:rPr>
          <w:sz w:val="28"/>
          <w:szCs w:val="28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РЕГЛАМЕНТ</w:t>
      </w: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 xml:space="preserve">реализации полномочий администратора доходов Ханты-Мансийского района по взысканию дебиторской задолженности по платежам в бюджет, пеням и штрафам по ним </w:t>
      </w:r>
      <w:r w:rsidRPr="0058244B">
        <w:rPr>
          <w:kern w:val="24"/>
          <w:sz w:val="28"/>
          <w:szCs w:val="28"/>
        </w:rPr>
        <w:t>администрации сельского  поселения Красноленинский</w:t>
      </w: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</w:t>
      </w:r>
      <w:r w:rsidRPr="0058244B">
        <w:rPr>
          <w:rFonts w:eastAsia="Calibri"/>
          <w:sz w:val="28"/>
          <w:szCs w:val="28"/>
          <w:lang w:eastAsia="en-US"/>
        </w:rPr>
        <w:tab/>
        <w:t>Общие положения</w:t>
      </w: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1.1.</w:t>
      </w:r>
      <w:r w:rsidRPr="0058244B">
        <w:rPr>
          <w:rFonts w:eastAsia="Calibri"/>
          <w:sz w:val="28"/>
          <w:szCs w:val="28"/>
          <w:lang w:eastAsia="en-US"/>
        </w:rPr>
        <w:tab/>
        <w:t xml:space="preserve">Настоящий регламент устанавливает порядок реализации </w:t>
      </w:r>
      <w:r w:rsidRPr="0058244B">
        <w:rPr>
          <w:kern w:val="24"/>
          <w:sz w:val="28"/>
          <w:szCs w:val="28"/>
        </w:rPr>
        <w:t>администрацией сельского  поселения Красноленинский</w:t>
      </w:r>
      <w:r w:rsidRPr="0058244B">
        <w:rPr>
          <w:rFonts w:eastAsia="Calibri"/>
          <w:sz w:val="28"/>
          <w:szCs w:val="28"/>
          <w:lang w:eastAsia="en-US"/>
        </w:rPr>
        <w:t xml:space="preserve"> Ханты-Мансийского района (далее - Администрацией) полномочий администратора доходов бюджета по взысканию дебиторской задолженности по платежам в бюджет, пеням и штрафам по ним, являющимся источником формирования доходов бюджета Администрации.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1.2.</w:t>
      </w:r>
      <w:r w:rsidRPr="0058244B">
        <w:rPr>
          <w:rFonts w:eastAsia="Calibri"/>
          <w:sz w:val="28"/>
          <w:szCs w:val="28"/>
          <w:lang w:eastAsia="en-US"/>
        </w:rPr>
        <w:tab/>
      </w:r>
      <w:proofErr w:type="gramStart"/>
      <w:r w:rsidRPr="0058244B">
        <w:rPr>
          <w:rFonts w:eastAsia="Calibri"/>
          <w:sz w:val="28"/>
          <w:szCs w:val="28"/>
          <w:lang w:eastAsia="en-US"/>
        </w:rPr>
        <w:t>Регламент реализации Администрацией полномочий администратора доходов по взысканию дебиторской задолженности по платежам в бюджет, пеням и штрафам по ним (далее - регламент, дебиторская задолженность по доходам) разработан в целях реализации комплекса мер, направленных на улучшение качества администрирования доходов бюджета Администрации, (далее - бюджет), повышения эффективности работы с просроченной дебиторской задолженностью и принятия своевременных мер по ее взысканию.</w:t>
      </w:r>
      <w:proofErr w:type="gramEnd"/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1.3.</w:t>
      </w:r>
      <w:r w:rsidRPr="0058244B">
        <w:rPr>
          <w:rFonts w:eastAsia="Calibri"/>
          <w:sz w:val="28"/>
          <w:szCs w:val="28"/>
          <w:lang w:eastAsia="en-US"/>
        </w:rPr>
        <w:tab/>
        <w:t>В целях настоящего регламента просроченной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</w:t>
      </w:r>
      <w:proofErr w:type="gramStart"/>
      <w:r w:rsidRPr="0058244B">
        <w:rPr>
          <w:rFonts w:eastAsia="Calibri"/>
          <w:sz w:val="28"/>
          <w:szCs w:val="28"/>
          <w:lang w:eastAsia="en-US"/>
        </w:rPr>
        <w:t>дств в б</w:t>
      </w:r>
      <w:proofErr w:type="gramEnd"/>
      <w:r w:rsidRPr="0058244B">
        <w:rPr>
          <w:rFonts w:eastAsia="Calibri"/>
          <w:sz w:val="28"/>
          <w:szCs w:val="28"/>
          <w:lang w:eastAsia="en-US"/>
        </w:rPr>
        <w:t>юджет по доходам, администрируемым Администрацией.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1.4.</w:t>
      </w:r>
      <w:r w:rsidRPr="0058244B">
        <w:rPr>
          <w:rFonts w:eastAsia="Calibri"/>
          <w:sz w:val="28"/>
          <w:szCs w:val="28"/>
          <w:lang w:eastAsia="en-US"/>
        </w:rPr>
        <w:tab/>
        <w:t>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1.5.</w:t>
      </w:r>
      <w:r w:rsidRPr="0058244B">
        <w:rPr>
          <w:rFonts w:eastAsia="Calibri"/>
          <w:sz w:val="28"/>
          <w:szCs w:val="28"/>
          <w:lang w:eastAsia="en-US"/>
        </w:rPr>
        <w:tab/>
        <w:t>Во всем, что не урегулировано настоящим регламентом, Администрация руководствуется действующим законодательством Российской Федерации, Ханты - Мансийского автономного округа - Югры, иными нормативными правовыми актами.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2.</w:t>
      </w:r>
      <w:r w:rsidRPr="0058244B">
        <w:rPr>
          <w:rFonts w:eastAsia="Calibri"/>
          <w:sz w:val="28"/>
          <w:szCs w:val="28"/>
          <w:lang w:eastAsia="en-US"/>
        </w:rPr>
        <w:tab/>
        <w:t>Мероприятия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2.1.</w:t>
      </w:r>
      <w:r w:rsidRPr="0058244B">
        <w:rPr>
          <w:rFonts w:eastAsia="Calibri"/>
          <w:sz w:val="28"/>
          <w:szCs w:val="28"/>
          <w:lang w:eastAsia="en-US"/>
        </w:rPr>
        <w:tab/>
      </w:r>
      <w:proofErr w:type="gramStart"/>
      <w:r w:rsidRPr="0058244B">
        <w:rPr>
          <w:rFonts w:eastAsia="Calibri"/>
          <w:sz w:val="28"/>
          <w:szCs w:val="28"/>
          <w:lang w:eastAsia="en-US"/>
        </w:rPr>
        <w:t>Муниципальное казенное учреждение Ханты-Мансийского района «Централизованная бухгалтерия» (далее – МКУ ХМР «ЦБ») в соответствии с Соглашением о передаче (об осуществлении) полномочий по ведению бюджетного (бухгалтерского) учета и формированию бюджетной (бухгалтерской) и иной финансовой отчетности от 04.08.2023 г. № 2 осуществляет следующие мероприятия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доходам:</w:t>
      </w:r>
      <w:proofErr w:type="gramEnd"/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 xml:space="preserve">1) осуществляет </w:t>
      </w:r>
      <w:proofErr w:type="gramStart"/>
      <w:r w:rsidRPr="0058244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8244B">
        <w:rPr>
          <w:rFonts w:eastAsia="Calibri"/>
          <w:sz w:val="28"/>
          <w:szCs w:val="28"/>
          <w:lang w:eastAsia="en-US"/>
        </w:rPr>
        <w:t xml:space="preserve"> правильностью исчисления, полнотой и своевременным поступлением платежей в бюджет, пеням и штрафам по ним, по закрепленным источникам доходов бюджета за Администрацией, как за администратором доходов бюджета, в том числе: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за фактическим зачислением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58244B">
        <w:rPr>
          <w:rFonts w:eastAsia="Calibri"/>
          <w:sz w:val="28"/>
          <w:szCs w:val="28"/>
          <w:lang w:eastAsia="en-US"/>
        </w:rPr>
        <w:t>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статьёй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58244B">
        <w:rPr>
          <w:rFonts w:eastAsia="Calibri"/>
          <w:sz w:val="28"/>
          <w:szCs w:val="28"/>
          <w:lang w:eastAsia="en-US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за;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за своевременным начислением неустойки (штрафов, пени);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бухгалтерском (бюджетном) учете.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58244B">
        <w:rPr>
          <w:rFonts w:eastAsia="Calibri"/>
          <w:sz w:val="28"/>
          <w:szCs w:val="28"/>
          <w:lang w:eastAsia="en-US"/>
        </w:rPr>
        <w:t>2)</w:t>
      </w:r>
      <w:r w:rsidRPr="0058244B">
        <w:rPr>
          <w:rFonts w:eastAsia="Calibri"/>
          <w:sz w:val="28"/>
          <w:szCs w:val="28"/>
          <w:lang w:eastAsia="en-US"/>
        </w:rPr>
        <w:tab/>
        <w:t>проводит не реже одного раза в квартал инвентаризацию расчетов с должниками, включая сверку данных по доходам в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сомнительной, результаты инвентаризации доводит до Администрации.</w:t>
      </w:r>
      <w:proofErr w:type="gramEnd"/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3)</w:t>
      </w:r>
      <w:r w:rsidRPr="0058244B">
        <w:rPr>
          <w:rFonts w:eastAsia="Calibri"/>
          <w:sz w:val="28"/>
          <w:szCs w:val="28"/>
          <w:lang w:eastAsia="en-US"/>
        </w:rPr>
        <w:tab/>
        <w:t>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наличия сведений о взыскании с должника денежных сре</w:t>
      </w:r>
      <w:proofErr w:type="gramStart"/>
      <w:r w:rsidRPr="0058244B">
        <w:rPr>
          <w:rFonts w:eastAsia="Calibri"/>
          <w:sz w:val="28"/>
          <w:szCs w:val="28"/>
          <w:lang w:eastAsia="en-US"/>
        </w:rPr>
        <w:t>дств в р</w:t>
      </w:r>
      <w:proofErr w:type="gramEnd"/>
      <w:r w:rsidRPr="0058244B">
        <w:rPr>
          <w:rFonts w:eastAsia="Calibri"/>
          <w:sz w:val="28"/>
          <w:szCs w:val="28"/>
          <w:lang w:eastAsia="en-US"/>
        </w:rPr>
        <w:t>амках исполнительного производства;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наличия сведений о возбуждении в отношении должника дела о банкротстве;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4)</w:t>
      </w:r>
      <w:r w:rsidRPr="0058244B">
        <w:rPr>
          <w:rFonts w:eastAsia="Calibri"/>
          <w:sz w:val="28"/>
          <w:szCs w:val="28"/>
          <w:lang w:eastAsia="en-US"/>
        </w:rPr>
        <w:tab/>
        <w:t xml:space="preserve">своевременно принимает решение о признании безнадежной </w:t>
      </w:r>
      <w:proofErr w:type="gramStart"/>
      <w:r w:rsidRPr="0058244B">
        <w:rPr>
          <w:rFonts w:eastAsia="Calibri"/>
          <w:sz w:val="28"/>
          <w:szCs w:val="28"/>
          <w:lang w:eastAsia="en-US"/>
        </w:rPr>
        <w:t>ко</w:t>
      </w:r>
      <w:proofErr w:type="gramEnd"/>
      <w:r w:rsidRPr="0058244B">
        <w:rPr>
          <w:rFonts w:eastAsia="Calibri"/>
          <w:sz w:val="28"/>
          <w:szCs w:val="28"/>
          <w:lang w:eastAsia="en-US"/>
        </w:rPr>
        <w:t xml:space="preserve"> взысканию задолженности по платежам в бюджет и ее списании;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5)</w:t>
      </w:r>
      <w:r w:rsidRPr="0058244B">
        <w:rPr>
          <w:rFonts w:eastAsia="Calibri"/>
          <w:sz w:val="28"/>
          <w:szCs w:val="28"/>
          <w:lang w:eastAsia="en-US"/>
        </w:rPr>
        <w:tab/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 xml:space="preserve">2.2. Специалист по закупкам Администрации: 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1)</w:t>
      </w:r>
      <w:r w:rsidRPr="0058244B">
        <w:rPr>
          <w:rFonts w:eastAsia="Calibri"/>
          <w:sz w:val="28"/>
          <w:szCs w:val="28"/>
          <w:lang w:eastAsia="en-US"/>
        </w:rPr>
        <w:tab/>
        <w:t>обеспечивает надлежащее оформление договорной документации;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2)</w:t>
      </w:r>
      <w:r w:rsidRPr="0058244B">
        <w:rPr>
          <w:rFonts w:eastAsia="Calibri"/>
          <w:sz w:val="28"/>
          <w:szCs w:val="28"/>
          <w:lang w:eastAsia="en-US"/>
        </w:rPr>
        <w:tab/>
        <w:t>своевременно информирует, в соответствии с графиком документооборота МКУ ХМР «ЦБ» о заключенных, расторгнутых договорах, перерасчетах стоимости администрируемых платежей, переуступке прав;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3)</w:t>
      </w:r>
      <w:r w:rsidRPr="0058244B">
        <w:rPr>
          <w:rFonts w:eastAsia="Calibri"/>
          <w:sz w:val="28"/>
          <w:szCs w:val="28"/>
          <w:lang w:eastAsia="en-US"/>
        </w:rPr>
        <w:tab/>
        <w:t>один раз в квартал, перед составлением бухгалтерской (бюджетной) отчетности, проводит инвентаризацию договоров на предмет: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•</w:t>
      </w:r>
      <w:r w:rsidRPr="0058244B">
        <w:rPr>
          <w:rFonts w:eastAsia="Calibri"/>
          <w:sz w:val="28"/>
          <w:szCs w:val="28"/>
          <w:lang w:eastAsia="en-US"/>
        </w:rPr>
        <w:tab/>
        <w:t>перехода прав по договору к другому лицу;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•</w:t>
      </w:r>
      <w:r w:rsidRPr="0058244B">
        <w:rPr>
          <w:rFonts w:eastAsia="Calibri"/>
          <w:sz w:val="28"/>
          <w:szCs w:val="28"/>
          <w:lang w:eastAsia="en-US"/>
        </w:rPr>
        <w:tab/>
        <w:t>соответствие текущих характеристик предмета договоров условиям договоров (вид разрешенного использования, площадь, наличие недвижимого имущества, прочее);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58244B">
        <w:rPr>
          <w:rFonts w:eastAsia="Calibri"/>
          <w:sz w:val="28"/>
          <w:szCs w:val="28"/>
          <w:lang w:eastAsia="en-US"/>
        </w:rPr>
        <w:t>•</w:t>
      </w:r>
      <w:r w:rsidRPr="0058244B">
        <w:rPr>
          <w:rFonts w:eastAsia="Calibri"/>
          <w:sz w:val="28"/>
          <w:szCs w:val="28"/>
          <w:lang w:eastAsia="en-US"/>
        </w:rPr>
        <w:tab/>
        <w:t>ликвидации, реорганизации, банкротства, смерти, оформление наследства, изменение паспортных данных арендатора, нанимателя;</w:t>
      </w:r>
      <w:proofErr w:type="gramEnd"/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•</w:t>
      </w:r>
      <w:r w:rsidRPr="0058244B">
        <w:rPr>
          <w:rFonts w:eastAsia="Calibri"/>
          <w:sz w:val="28"/>
          <w:szCs w:val="28"/>
          <w:lang w:eastAsia="en-US"/>
        </w:rPr>
        <w:tab/>
        <w:t>соблюдения установленных договором сроков, основания для заключения договоров на новый срок.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</w:t>
      </w:r>
      <w:r w:rsidRPr="0058244B">
        <w:rPr>
          <w:rFonts w:eastAsia="Calibri"/>
          <w:sz w:val="28"/>
          <w:szCs w:val="28"/>
          <w:lang w:eastAsia="en-US"/>
        </w:rPr>
        <w:tab/>
        <w:t>Мероприятия по урегулированию дебиторской задолженности по доходам в досудебном порядке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3.1.</w:t>
      </w:r>
      <w:r w:rsidRPr="0058244B">
        <w:rPr>
          <w:rFonts w:eastAsia="Calibri"/>
          <w:sz w:val="28"/>
          <w:szCs w:val="28"/>
          <w:lang w:eastAsia="en-US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1)</w:t>
      </w:r>
      <w:r w:rsidRPr="0058244B">
        <w:rPr>
          <w:rFonts w:eastAsia="Calibri"/>
          <w:sz w:val="28"/>
          <w:szCs w:val="28"/>
          <w:lang w:eastAsia="en-US"/>
        </w:rPr>
        <w:tab/>
        <w:t>направление претензии должнику о погашении задолженности в досудебном порядке;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2)</w:t>
      </w:r>
      <w:r w:rsidRPr="0058244B">
        <w:rPr>
          <w:rFonts w:eastAsia="Calibri"/>
          <w:sz w:val="28"/>
          <w:szCs w:val="28"/>
          <w:lang w:eastAsia="en-US"/>
        </w:rPr>
        <w:tab/>
        <w:t>рассмотрение вопроса расторжения договора (муниципального контракта, соглашения), предоставления отсрочки (рассрочки) платежа, реструктуризация дебиторской задолженности по доходам в порядке и случаях, предусмотренных законодательством Российской Федерации;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58244B">
        <w:rPr>
          <w:rFonts w:eastAsia="Calibri"/>
          <w:sz w:val="28"/>
          <w:szCs w:val="28"/>
          <w:lang w:eastAsia="en-US"/>
        </w:rPr>
        <w:t>3)</w:t>
      </w:r>
      <w:r w:rsidRPr="0058244B">
        <w:rPr>
          <w:rFonts w:eastAsia="Calibri"/>
          <w:sz w:val="28"/>
          <w:szCs w:val="28"/>
          <w:lang w:eastAsia="en-US"/>
        </w:rPr>
        <w:tab/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</w:t>
      </w:r>
      <w:proofErr w:type="gramEnd"/>
      <w:r w:rsidRPr="0058244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8244B">
        <w:rPr>
          <w:rFonts w:eastAsia="Calibri"/>
          <w:sz w:val="28"/>
          <w:szCs w:val="28"/>
          <w:lang w:eastAsia="en-US"/>
        </w:rPr>
        <w:t>Федерации от 29 мая 2004 г. № 257 "Об обеспечении интересов Российской Федерации как кредитора в деле б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 xml:space="preserve">3.2.   МКУ ХМР «ЦБ» при выявлении в ходе </w:t>
      </w:r>
      <w:proofErr w:type="gramStart"/>
      <w:r w:rsidRPr="0058244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58244B">
        <w:rPr>
          <w:rFonts w:eastAsia="Calibri"/>
          <w:sz w:val="28"/>
          <w:szCs w:val="28"/>
          <w:lang w:eastAsia="en-US"/>
        </w:rPr>
        <w:t xml:space="preserve"> поступлением доходов в бюджет нарушений контрагентом условий договора (муниципального контракта, соглашения) в части, касающейся уплаты денежных средств, в срок не позднее 15 календарных дней с момента образования просроченной задолженности направляет в Администрацию Уведомление о выявленном нарушении.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3.3.</w:t>
      </w:r>
      <w:r w:rsidRPr="0058244B">
        <w:rPr>
          <w:rFonts w:eastAsia="Calibri"/>
          <w:sz w:val="28"/>
          <w:szCs w:val="28"/>
          <w:lang w:eastAsia="en-US"/>
        </w:rPr>
        <w:tab/>
        <w:t>Специалист по закупкам Администрации в течение 15 календарных дней со дня получения Уведомления: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1)</w:t>
      </w:r>
      <w:r w:rsidRPr="0058244B">
        <w:rPr>
          <w:rFonts w:eastAsia="Calibri"/>
          <w:sz w:val="28"/>
          <w:szCs w:val="28"/>
          <w:lang w:eastAsia="en-US"/>
        </w:rPr>
        <w:tab/>
        <w:t>производится расчет задолженности;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2)</w:t>
      </w:r>
      <w:r w:rsidRPr="0058244B">
        <w:rPr>
          <w:rFonts w:eastAsia="Calibri"/>
          <w:sz w:val="28"/>
          <w:szCs w:val="28"/>
          <w:lang w:eastAsia="en-US"/>
        </w:rPr>
        <w:tab/>
        <w:t>должнику направляется требование (претензия) с приложением расчета задолженност</w:t>
      </w:r>
      <w:proofErr w:type="gramStart"/>
      <w:r w:rsidRPr="0058244B">
        <w:rPr>
          <w:rFonts w:eastAsia="Calibri"/>
          <w:sz w:val="28"/>
          <w:szCs w:val="28"/>
          <w:lang w:eastAsia="en-US"/>
        </w:rPr>
        <w:t>и о ее</w:t>
      </w:r>
      <w:proofErr w:type="gramEnd"/>
      <w:r w:rsidRPr="0058244B">
        <w:rPr>
          <w:rFonts w:eastAsia="Calibri"/>
          <w:sz w:val="28"/>
          <w:szCs w:val="28"/>
          <w:lang w:eastAsia="en-US"/>
        </w:rPr>
        <w:t xml:space="preserve"> погашении в десятидневный срок со дня его получения;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3) копии расчетов задолженности и требование (претензии) направляются в МКУ ХМР «ЦБ».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 xml:space="preserve">3.4. </w:t>
      </w:r>
      <w:proofErr w:type="gramStart"/>
      <w:r w:rsidRPr="0058244B">
        <w:rPr>
          <w:rFonts w:eastAsia="Calibri"/>
          <w:sz w:val="28"/>
          <w:szCs w:val="28"/>
          <w:lang w:eastAsia="en-US"/>
        </w:rPr>
        <w:t xml:space="preserve">МКУ ХМР «ЦБ» при выявлении в ходе контроля за поступлением доходов в бюджет нарушений в части, касающейся оплаты за социальный </w:t>
      </w:r>
      <w:proofErr w:type="spellStart"/>
      <w:r w:rsidRPr="0058244B">
        <w:rPr>
          <w:rFonts w:eastAsia="Calibri"/>
          <w:sz w:val="28"/>
          <w:szCs w:val="28"/>
          <w:lang w:eastAsia="en-US"/>
        </w:rPr>
        <w:t>найм</w:t>
      </w:r>
      <w:proofErr w:type="spellEnd"/>
      <w:r w:rsidRPr="0058244B">
        <w:rPr>
          <w:rFonts w:eastAsia="Calibri"/>
          <w:sz w:val="28"/>
          <w:szCs w:val="28"/>
          <w:lang w:eastAsia="en-US"/>
        </w:rPr>
        <w:t>,  оплаты за  аренду нежилых помещений, в срок не позднее 15 календарных дней с момента образования просроченной задолженности направляет в Администрацию Уведомление о выявленном нарушении.</w:t>
      </w:r>
      <w:proofErr w:type="gramEnd"/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3.5. Ответственный специалист Администрации   в срок не позднее 15 календарных дней с момента получения Уведомления: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1)</w:t>
      </w:r>
      <w:r w:rsidRPr="0058244B">
        <w:rPr>
          <w:rFonts w:eastAsia="Calibri"/>
          <w:sz w:val="28"/>
          <w:szCs w:val="28"/>
          <w:lang w:eastAsia="en-US"/>
        </w:rPr>
        <w:tab/>
        <w:t>направляет должнику требование (претензия) с приложением расчета задолженност</w:t>
      </w:r>
      <w:proofErr w:type="gramStart"/>
      <w:r w:rsidRPr="0058244B">
        <w:rPr>
          <w:rFonts w:eastAsia="Calibri"/>
          <w:sz w:val="28"/>
          <w:szCs w:val="28"/>
          <w:lang w:eastAsia="en-US"/>
        </w:rPr>
        <w:t>и о ее</w:t>
      </w:r>
      <w:proofErr w:type="gramEnd"/>
      <w:r w:rsidRPr="0058244B">
        <w:rPr>
          <w:rFonts w:eastAsia="Calibri"/>
          <w:sz w:val="28"/>
          <w:szCs w:val="28"/>
          <w:lang w:eastAsia="en-US"/>
        </w:rPr>
        <w:t xml:space="preserve"> погашении в десятидневный срок со дня его получения;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2) копии расчетов задолженности и требования (претензии) направляются в МКУ ХМР «ЦБ».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3.6.</w:t>
      </w:r>
      <w:r w:rsidRPr="0058244B">
        <w:rPr>
          <w:rFonts w:eastAsia="Calibri"/>
          <w:sz w:val="28"/>
          <w:szCs w:val="28"/>
          <w:lang w:eastAsia="en-US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(муниципальном контрактом, соглашением).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3.5.</w:t>
      </w:r>
      <w:r w:rsidRPr="0058244B">
        <w:rPr>
          <w:rFonts w:eastAsia="Calibri"/>
          <w:sz w:val="28"/>
          <w:szCs w:val="28"/>
          <w:lang w:eastAsia="en-US"/>
        </w:rPr>
        <w:tab/>
        <w:t>При добровольном исполнении обязатель</w:t>
      </w:r>
      <w:proofErr w:type="gramStart"/>
      <w:r w:rsidRPr="0058244B">
        <w:rPr>
          <w:rFonts w:eastAsia="Calibri"/>
          <w:sz w:val="28"/>
          <w:szCs w:val="28"/>
          <w:lang w:eastAsia="en-US"/>
        </w:rPr>
        <w:t>ств в ср</w:t>
      </w:r>
      <w:proofErr w:type="gramEnd"/>
      <w:r w:rsidRPr="0058244B">
        <w:rPr>
          <w:rFonts w:eastAsia="Calibri"/>
          <w:sz w:val="28"/>
          <w:szCs w:val="28"/>
          <w:lang w:eastAsia="en-US"/>
        </w:rPr>
        <w:t>ок, указанный в требовании (претензии), претензионная работа в отношении должника прекращается.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4.</w:t>
      </w:r>
      <w:r w:rsidRPr="0058244B">
        <w:rPr>
          <w:rFonts w:eastAsia="Calibri"/>
          <w:sz w:val="28"/>
          <w:szCs w:val="28"/>
          <w:lang w:eastAsia="en-US"/>
        </w:rPr>
        <w:tab/>
        <w:t>Мероприятия по принудительному взысканию дебиторской задолженности по доходам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4.1.</w:t>
      </w:r>
      <w:r w:rsidRPr="0058244B">
        <w:rPr>
          <w:rFonts w:eastAsia="Calibri"/>
          <w:sz w:val="28"/>
          <w:szCs w:val="28"/>
          <w:lang w:eastAsia="en-US"/>
        </w:rPr>
        <w:tab/>
        <w:t xml:space="preserve">В случае уклонения должников (дебиторов) от погашения дебиторской задолженности по доходам либо погашения такой задолженности не в полном объеме, МКУ ХМР «ЦБ» в срок не позднее 15 рабочих дней со </w:t>
      </w:r>
      <w:proofErr w:type="gramStart"/>
      <w:r w:rsidRPr="0058244B">
        <w:rPr>
          <w:rFonts w:eastAsia="Calibri"/>
          <w:sz w:val="28"/>
          <w:szCs w:val="28"/>
          <w:lang w:eastAsia="en-US"/>
        </w:rPr>
        <w:t>дня истечения срока, установленного для добровольного погашения дебиторской задолженности по доходам направляет</w:t>
      </w:r>
      <w:proofErr w:type="gramEnd"/>
      <w:r w:rsidRPr="0058244B">
        <w:rPr>
          <w:rFonts w:eastAsia="Calibri"/>
          <w:sz w:val="28"/>
          <w:szCs w:val="28"/>
          <w:lang w:eastAsia="en-US"/>
        </w:rPr>
        <w:t xml:space="preserve"> в Администрацию ходатайство о необходимости принудительного взыскания.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4.2.</w:t>
      </w:r>
      <w:r w:rsidRPr="0058244B">
        <w:rPr>
          <w:rFonts w:eastAsia="Calibri"/>
          <w:sz w:val="28"/>
          <w:szCs w:val="28"/>
          <w:lang w:eastAsia="en-US"/>
        </w:rPr>
        <w:tab/>
      </w:r>
      <w:r w:rsidRPr="0058244B">
        <w:rPr>
          <w:rFonts w:eastAsia="Calibri"/>
          <w:i/>
          <w:sz w:val="28"/>
          <w:szCs w:val="28"/>
          <w:lang w:eastAsia="en-US"/>
        </w:rPr>
        <w:t>Ответственный специалист</w:t>
      </w:r>
      <w:r w:rsidRPr="0058244B">
        <w:rPr>
          <w:rFonts w:eastAsia="Calibri"/>
          <w:sz w:val="28"/>
          <w:szCs w:val="28"/>
          <w:lang w:eastAsia="en-US"/>
        </w:rPr>
        <w:t xml:space="preserve"> Администрации обеспечивает сопровождение дела в суде в соответствии с процессуальным законодательством, обеспечивает принятие исчерпывающих мер по обжалованию судебных актов.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4.3.</w:t>
      </w:r>
      <w:r w:rsidRPr="0058244B">
        <w:rPr>
          <w:rFonts w:eastAsia="Calibri"/>
          <w:sz w:val="28"/>
          <w:szCs w:val="28"/>
          <w:lang w:eastAsia="en-US"/>
        </w:rPr>
        <w:tab/>
        <w:t xml:space="preserve">Документы о ходе </w:t>
      </w:r>
      <w:proofErr w:type="spellStart"/>
      <w:r w:rsidRPr="0058244B">
        <w:rPr>
          <w:rFonts w:eastAsia="Calibri"/>
          <w:sz w:val="28"/>
          <w:szCs w:val="28"/>
          <w:lang w:eastAsia="en-US"/>
        </w:rPr>
        <w:t>претензионно</w:t>
      </w:r>
      <w:proofErr w:type="spellEnd"/>
      <w:r w:rsidRPr="0058244B">
        <w:rPr>
          <w:rFonts w:eastAsia="Calibri"/>
          <w:sz w:val="28"/>
          <w:szCs w:val="28"/>
          <w:lang w:eastAsia="en-US"/>
        </w:rPr>
        <w:t xml:space="preserve"> - исковой работы по взысканию задолженности, в том числе судебные акты, на бумажном носителе хранятся Администрации, копии документов в МКУ ХМР «ЦБ».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5.</w:t>
      </w:r>
      <w:r w:rsidRPr="0058244B">
        <w:rPr>
          <w:rFonts w:eastAsia="Calibri"/>
          <w:sz w:val="28"/>
          <w:szCs w:val="28"/>
          <w:lang w:eastAsia="en-US"/>
        </w:rPr>
        <w:tab/>
        <w:t>Мероприятия по взысканию просроченной дебиторской задолженности в рамках исполнительного производства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5.1.</w:t>
      </w:r>
      <w:r w:rsidRPr="0058244B">
        <w:rPr>
          <w:rFonts w:eastAsia="Calibri"/>
          <w:sz w:val="28"/>
          <w:szCs w:val="28"/>
          <w:lang w:eastAsia="en-US"/>
        </w:rPr>
        <w:tab/>
      </w:r>
      <w:r w:rsidRPr="0058244B">
        <w:rPr>
          <w:rFonts w:eastAsia="Calibri"/>
          <w:i/>
          <w:sz w:val="28"/>
          <w:szCs w:val="28"/>
          <w:lang w:eastAsia="en-US"/>
        </w:rPr>
        <w:t>Ответственный сотрудник</w:t>
      </w:r>
      <w:r w:rsidRPr="0058244B">
        <w:rPr>
          <w:rFonts w:eastAsia="Calibri"/>
          <w:sz w:val="28"/>
          <w:szCs w:val="28"/>
          <w:lang w:eastAsia="en-US"/>
        </w:rPr>
        <w:t xml:space="preserve"> Администрации в течение 14 календарных дней со дня поступления в Администрацию исполнительного документа направляет его для исполнения в соответствующее подразделение Федеральной службы судебных приставов Российской Федерации (далее - ФССП),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5.2.</w:t>
      </w:r>
      <w:r w:rsidRPr="0058244B">
        <w:rPr>
          <w:rFonts w:eastAsia="Calibri"/>
          <w:sz w:val="28"/>
          <w:szCs w:val="28"/>
          <w:lang w:eastAsia="en-US"/>
        </w:rPr>
        <w:tab/>
        <w:t>На стадии принудительного исполнения ФССП судебных актов о взыскании просроченной дебиторской задолженности с должника, ответственный сотрудник Администрации осуществляет информационное взаимодействие со ФССП, в том числе проводит следующие мероприятия: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•</w:t>
      </w:r>
      <w:r w:rsidRPr="0058244B">
        <w:rPr>
          <w:rFonts w:eastAsia="Calibri"/>
          <w:sz w:val="28"/>
          <w:szCs w:val="28"/>
          <w:lang w:eastAsia="en-US"/>
        </w:rPr>
        <w:tab/>
        <w:t>контролирует ход исполнительного производства, в случае выявления нарушений в действии ФССП принимает меры к восстановлению нарушенных прав в установленном законом порядке;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•</w:t>
      </w:r>
      <w:r w:rsidRPr="0058244B">
        <w:rPr>
          <w:rFonts w:eastAsia="Calibri"/>
          <w:sz w:val="28"/>
          <w:szCs w:val="28"/>
          <w:lang w:eastAsia="en-US"/>
        </w:rPr>
        <w:tab/>
        <w:t>следит за правовым положением должника, в случае ликвидации, смерти, реорганизации, банкротстве должника принимает меры к изменению способа взыскания задолженности в установленном законом порядке;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•</w:t>
      </w:r>
      <w:r w:rsidRPr="0058244B">
        <w:rPr>
          <w:rFonts w:eastAsia="Calibri"/>
          <w:sz w:val="28"/>
          <w:szCs w:val="28"/>
          <w:lang w:eastAsia="en-US"/>
        </w:rPr>
        <w:tab/>
        <w:t>при неисполнении должником требований судебного акта в установленные сроки обеспечивает проведение индексации присужденной суммы, привлечение контролирующих и иных лиц к солидарной судебной ответственности, ответственности в порядке регресса.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5.3.</w:t>
      </w:r>
      <w:r w:rsidRPr="0058244B">
        <w:rPr>
          <w:rFonts w:eastAsia="Calibri"/>
          <w:sz w:val="28"/>
          <w:szCs w:val="28"/>
          <w:lang w:eastAsia="en-US"/>
        </w:rPr>
        <w:tab/>
        <w:t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D57814" w:rsidRDefault="00D57814"/>
    <w:sectPr w:rsidR="00D5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65AC9"/>
    <w:multiLevelType w:val="hybridMultilevel"/>
    <w:tmpl w:val="BD16A82E"/>
    <w:lvl w:ilvl="0" w:tplc="375AC4A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37"/>
    <w:rsid w:val="0058244B"/>
    <w:rsid w:val="00600F4C"/>
    <w:rsid w:val="00BE5F37"/>
    <w:rsid w:val="00D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1980</Words>
  <Characters>11288</Characters>
  <Application>Microsoft Office Word</Application>
  <DocSecurity>0</DocSecurity>
  <Lines>94</Lines>
  <Paragraphs>26</Paragraphs>
  <ScaleCrop>false</ScaleCrop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2023-08-28T04:58:00Z</dcterms:created>
  <dcterms:modified xsi:type="dcterms:W3CDTF">2023-08-28T05:02:00Z</dcterms:modified>
</cp:coreProperties>
</file>